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D657A" w14:textId="6DE8FAB2" w:rsidR="00BF2B11" w:rsidRPr="00D861E0" w:rsidRDefault="00BF2B11" w:rsidP="00BF2B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861E0">
        <w:rPr>
          <w:rFonts w:ascii="Arial" w:hAnsi="Arial" w:cs="Arial"/>
          <w:b/>
          <w:bCs/>
          <w:sz w:val="24"/>
          <w:szCs w:val="24"/>
        </w:rPr>
        <w:t xml:space="preserve">ANEXO No. </w:t>
      </w:r>
      <w:r w:rsidR="006043BF">
        <w:rPr>
          <w:rFonts w:ascii="Arial" w:hAnsi="Arial" w:cs="Arial"/>
          <w:b/>
          <w:bCs/>
          <w:sz w:val="24"/>
          <w:szCs w:val="24"/>
        </w:rPr>
        <w:t>15</w:t>
      </w:r>
    </w:p>
    <w:p w14:paraId="240AB68A" w14:textId="77777777" w:rsidR="00BF2B11" w:rsidRPr="00D861E0" w:rsidRDefault="00BF2B11" w:rsidP="00BF2B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861E0">
        <w:rPr>
          <w:rFonts w:ascii="Arial" w:hAnsi="Arial" w:cs="Arial"/>
          <w:b/>
          <w:bCs/>
          <w:sz w:val="24"/>
          <w:szCs w:val="24"/>
        </w:rPr>
        <w:t>CERTIFICACIÓN PARAFISCALES</w:t>
      </w:r>
    </w:p>
    <w:p w14:paraId="4A098EF8" w14:textId="77777777" w:rsidR="00BF2B11" w:rsidRPr="00D861E0" w:rsidRDefault="00BF2B11" w:rsidP="00BF2B11">
      <w:pPr>
        <w:jc w:val="both"/>
        <w:rPr>
          <w:rFonts w:ascii="Arial" w:hAnsi="Arial" w:cs="Arial"/>
          <w:sz w:val="24"/>
          <w:szCs w:val="24"/>
        </w:rPr>
      </w:pPr>
      <w:r w:rsidRPr="00D861E0">
        <w:rPr>
          <w:rFonts w:ascii="Arial" w:hAnsi="Arial" w:cs="Arial"/>
          <w:sz w:val="24"/>
          <w:szCs w:val="24"/>
        </w:rPr>
        <w:t>(No necesita autenticación notarial)</w:t>
      </w:r>
    </w:p>
    <w:p w14:paraId="6BBE9AD4" w14:textId="77777777" w:rsidR="00BF2B11" w:rsidRPr="00D861E0" w:rsidRDefault="00BF2B11" w:rsidP="00BF2B11">
      <w:pPr>
        <w:pStyle w:val="Sinespaciado"/>
        <w:rPr>
          <w:rFonts w:ascii="Arial" w:hAnsi="Arial" w:cs="Arial"/>
          <w:sz w:val="24"/>
          <w:szCs w:val="24"/>
        </w:rPr>
      </w:pPr>
      <w:r w:rsidRPr="00D861E0">
        <w:rPr>
          <w:rFonts w:ascii="Arial" w:hAnsi="Arial" w:cs="Arial"/>
          <w:sz w:val="24"/>
          <w:szCs w:val="24"/>
        </w:rPr>
        <w:t>Señores</w:t>
      </w:r>
    </w:p>
    <w:p w14:paraId="0A46B5F3" w14:textId="77777777" w:rsidR="00BF2B11" w:rsidRPr="00D861E0" w:rsidRDefault="00BF2B11" w:rsidP="00BF2B11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D861E0">
        <w:rPr>
          <w:rFonts w:ascii="Arial" w:hAnsi="Arial" w:cs="Arial"/>
          <w:b/>
          <w:bCs/>
          <w:sz w:val="24"/>
          <w:szCs w:val="24"/>
        </w:rPr>
        <w:t>COOPERATIVA DE HOSPITALES DE ANTIOQUIA – COHAN</w:t>
      </w:r>
    </w:p>
    <w:p w14:paraId="55BED35D" w14:textId="77777777" w:rsidR="00BF2B11" w:rsidRPr="00D861E0" w:rsidRDefault="00BF2B11" w:rsidP="00BF2B11">
      <w:pPr>
        <w:pStyle w:val="Sinespaciado"/>
        <w:rPr>
          <w:sz w:val="24"/>
          <w:szCs w:val="24"/>
        </w:rPr>
      </w:pPr>
      <w:r w:rsidRPr="00D861E0">
        <w:rPr>
          <w:rFonts w:ascii="Arial" w:hAnsi="Arial" w:cs="Arial"/>
          <w:sz w:val="24"/>
          <w:szCs w:val="24"/>
        </w:rPr>
        <w:t>Medellín</w:t>
      </w:r>
    </w:p>
    <w:p w14:paraId="14BF7772" w14:textId="77777777" w:rsidR="00BF2B11" w:rsidRPr="00D861E0" w:rsidRDefault="00BF2B11" w:rsidP="00BF2B11">
      <w:pPr>
        <w:jc w:val="both"/>
        <w:rPr>
          <w:rFonts w:ascii="Arial" w:hAnsi="Arial" w:cs="Arial"/>
          <w:sz w:val="24"/>
          <w:szCs w:val="24"/>
        </w:rPr>
      </w:pPr>
    </w:p>
    <w:p w14:paraId="10561008" w14:textId="77777777" w:rsidR="00BF2B11" w:rsidRPr="00D861E0" w:rsidRDefault="00BF2B11" w:rsidP="00BF2B11">
      <w:pPr>
        <w:jc w:val="both"/>
        <w:rPr>
          <w:rFonts w:ascii="Arial" w:hAnsi="Arial" w:cs="Arial"/>
          <w:sz w:val="24"/>
          <w:szCs w:val="24"/>
        </w:rPr>
      </w:pPr>
      <w:r w:rsidRPr="00D861E0">
        <w:rPr>
          <w:rFonts w:ascii="Arial" w:hAnsi="Arial" w:cs="Arial"/>
          <w:b/>
          <w:bCs/>
          <w:sz w:val="24"/>
          <w:szCs w:val="24"/>
        </w:rPr>
        <w:t>ASUNTO:</w:t>
      </w:r>
      <w:r w:rsidRPr="00D861E0">
        <w:rPr>
          <w:rFonts w:ascii="Arial" w:hAnsi="Arial" w:cs="Arial"/>
          <w:sz w:val="24"/>
          <w:szCs w:val="24"/>
        </w:rPr>
        <w:t xml:space="preserve"> Carta de Cumplimiento de Aportes Parafiscales</w:t>
      </w:r>
    </w:p>
    <w:p w14:paraId="50B1BE8C" w14:textId="77777777" w:rsidR="00BF2B11" w:rsidRPr="00D861E0" w:rsidRDefault="00BF2B11" w:rsidP="00BF2B11">
      <w:pPr>
        <w:jc w:val="both"/>
        <w:rPr>
          <w:rFonts w:ascii="Arial" w:hAnsi="Arial" w:cs="Arial"/>
          <w:sz w:val="24"/>
          <w:szCs w:val="24"/>
        </w:rPr>
      </w:pPr>
    </w:p>
    <w:p w14:paraId="4DE7F12D" w14:textId="77777777" w:rsidR="00BF2B11" w:rsidRPr="00D861E0" w:rsidRDefault="00BF2B11" w:rsidP="00BF2B11">
      <w:pPr>
        <w:jc w:val="both"/>
        <w:rPr>
          <w:rFonts w:ascii="Arial" w:hAnsi="Arial" w:cs="Arial"/>
          <w:sz w:val="24"/>
          <w:szCs w:val="24"/>
        </w:rPr>
      </w:pPr>
      <w:r w:rsidRPr="00D861E0">
        <w:rPr>
          <w:rFonts w:ascii="Arial" w:hAnsi="Arial" w:cs="Arial"/>
          <w:sz w:val="24"/>
          <w:szCs w:val="24"/>
        </w:rPr>
        <w:t xml:space="preserve">El suscrito (Representante Legal o Revisor fiscal) de __________________________, certifica que </w:t>
      </w:r>
      <w:proofErr w:type="spellStart"/>
      <w:r w:rsidRPr="00D861E0">
        <w:rPr>
          <w:rFonts w:ascii="Arial" w:hAnsi="Arial" w:cs="Arial"/>
          <w:sz w:val="24"/>
          <w:szCs w:val="24"/>
        </w:rPr>
        <w:t>a</w:t>
      </w:r>
      <w:proofErr w:type="spellEnd"/>
      <w:r w:rsidRPr="00D861E0">
        <w:rPr>
          <w:rFonts w:ascii="Arial" w:hAnsi="Arial" w:cs="Arial"/>
          <w:sz w:val="24"/>
          <w:szCs w:val="24"/>
        </w:rPr>
        <w:t xml:space="preserve"> ______________ se encuentra PAZ Y SALVO por concepto de aportes a las cajas de compensación familiar, Instituto Colombiano de Bienestar Familiar – ICBF y Servicio Nacional de Aprendizaje SENA, así como a los sistemas de Salud, Pensión y riesgos profesionales ARP (Artículo 50 de la ley 789 de 2002).</w:t>
      </w:r>
    </w:p>
    <w:p w14:paraId="561C2FE7" w14:textId="77777777" w:rsidR="00BF2B11" w:rsidRPr="00D861E0" w:rsidRDefault="00BF2B11" w:rsidP="00BF2B11">
      <w:pPr>
        <w:jc w:val="both"/>
        <w:rPr>
          <w:rFonts w:ascii="Arial" w:hAnsi="Arial" w:cs="Arial"/>
          <w:sz w:val="24"/>
          <w:szCs w:val="24"/>
        </w:rPr>
      </w:pPr>
    </w:p>
    <w:p w14:paraId="1266819E" w14:textId="77777777" w:rsidR="00BF2B11" w:rsidRPr="00D861E0" w:rsidRDefault="00BF2B11" w:rsidP="00BF2B11">
      <w:pPr>
        <w:jc w:val="both"/>
        <w:rPr>
          <w:rFonts w:ascii="Arial" w:hAnsi="Arial" w:cs="Arial"/>
          <w:sz w:val="24"/>
          <w:szCs w:val="24"/>
        </w:rPr>
      </w:pPr>
      <w:r w:rsidRPr="00D861E0">
        <w:rPr>
          <w:rFonts w:ascii="Arial" w:hAnsi="Arial" w:cs="Arial"/>
          <w:sz w:val="24"/>
          <w:szCs w:val="24"/>
        </w:rPr>
        <w:t>Cordialmente,</w:t>
      </w:r>
    </w:p>
    <w:p w14:paraId="018755EE" w14:textId="77777777" w:rsidR="00BF2B11" w:rsidRPr="00D861E0" w:rsidRDefault="00BF2B11" w:rsidP="00BF2B11">
      <w:pPr>
        <w:jc w:val="both"/>
        <w:rPr>
          <w:rFonts w:ascii="Arial" w:hAnsi="Arial" w:cs="Arial"/>
          <w:sz w:val="24"/>
          <w:szCs w:val="24"/>
        </w:rPr>
      </w:pPr>
      <w:r w:rsidRPr="00D861E0">
        <w:rPr>
          <w:rFonts w:ascii="Arial" w:hAnsi="Arial" w:cs="Arial"/>
          <w:sz w:val="24"/>
          <w:szCs w:val="24"/>
        </w:rPr>
        <w:t>Nombre y Apellidos</w:t>
      </w:r>
    </w:p>
    <w:p w14:paraId="3FF84289" w14:textId="77777777" w:rsidR="00BF2B11" w:rsidRPr="00D861E0" w:rsidRDefault="00BF2B11" w:rsidP="00BF2B11">
      <w:pPr>
        <w:jc w:val="both"/>
        <w:rPr>
          <w:rFonts w:ascii="Arial" w:hAnsi="Arial" w:cs="Arial"/>
          <w:sz w:val="24"/>
          <w:szCs w:val="24"/>
        </w:rPr>
      </w:pPr>
      <w:r w:rsidRPr="00D861E0">
        <w:rPr>
          <w:rFonts w:ascii="Arial" w:hAnsi="Arial" w:cs="Arial"/>
          <w:sz w:val="24"/>
          <w:szCs w:val="24"/>
        </w:rPr>
        <w:t>Revisor Fiscal</w:t>
      </w:r>
    </w:p>
    <w:p w14:paraId="321D48A7" w14:textId="77777777" w:rsidR="00BF2B11" w:rsidRPr="00D861E0" w:rsidRDefault="00BF2B11" w:rsidP="00BF2B11">
      <w:pPr>
        <w:jc w:val="both"/>
        <w:rPr>
          <w:rFonts w:ascii="Arial" w:hAnsi="Arial" w:cs="Arial"/>
          <w:sz w:val="24"/>
          <w:szCs w:val="24"/>
        </w:rPr>
      </w:pPr>
    </w:p>
    <w:p w14:paraId="28790D87" w14:textId="77777777" w:rsidR="00BF2B11" w:rsidRPr="00D861E0" w:rsidRDefault="00BF2B11" w:rsidP="00BF2B11">
      <w:pPr>
        <w:jc w:val="both"/>
        <w:rPr>
          <w:rFonts w:ascii="Arial" w:hAnsi="Arial" w:cs="Arial"/>
          <w:sz w:val="24"/>
          <w:szCs w:val="24"/>
        </w:rPr>
      </w:pPr>
      <w:r w:rsidRPr="00D861E0">
        <w:rPr>
          <w:rFonts w:ascii="Arial" w:hAnsi="Arial" w:cs="Arial"/>
          <w:sz w:val="24"/>
          <w:szCs w:val="24"/>
        </w:rPr>
        <w:t xml:space="preserve">Tarjeta Profesional </w:t>
      </w:r>
      <w:proofErr w:type="spellStart"/>
      <w:r w:rsidRPr="00D861E0">
        <w:rPr>
          <w:rFonts w:ascii="Arial" w:hAnsi="Arial" w:cs="Arial"/>
          <w:sz w:val="24"/>
          <w:szCs w:val="24"/>
        </w:rPr>
        <w:t>N°</w:t>
      </w:r>
      <w:proofErr w:type="spellEnd"/>
    </w:p>
    <w:p w14:paraId="4708CC3C" w14:textId="77777777" w:rsidR="00BF2B11" w:rsidRPr="00D861E0" w:rsidRDefault="00BF2B11" w:rsidP="00BF2B11">
      <w:pPr>
        <w:jc w:val="both"/>
        <w:rPr>
          <w:rFonts w:ascii="Arial" w:hAnsi="Arial" w:cs="Arial"/>
          <w:sz w:val="24"/>
          <w:szCs w:val="24"/>
        </w:rPr>
      </w:pPr>
      <w:r w:rsidRPr="00D861E0">
        <w:rPr>
          <w:rFonts w:ascii="Arial" w:hAnsi="Arial" w:cs="Arial"/>
          <w:sz w:val="24"/>
          <w:szCs w:val="24"/>
        </w:rPr>
        <w:t>Firma</w:t>
      </w:r>
    </w:p>
    <w:p w14:paraId="378FEB9F" w14:textId="77777777" w:rsidR="00BF2B11" w:rsidRPr="00D861E0" w:rsidRDefault="00BF2B11" w:rsidP="00BF2B11">
      <w:pPr>
        <w:jc w:val="both"/>
        <w:rPr>
          <w:rFonts w:ascii="Arial" w:hAnsi="Arial" w:cs="Arial"/>
          <w:sz w:val="24"/>
          <w:szCs w:val="24"/>
        </w:rPr>
      </w:pPr>
      <w:r w:rsidRPr="00D861E0">
        <w:rPr>
          <w:rFonts w:ascii="Arial" w:hAnsi="Arial" w:cs="Arial"/>
          <w:sz w:val="24"/>
          <w:szCs w:val="24"/>
        </w:rPr>
        <w:t xml:space="preserve">Número de identificación: </w:t>
      </w:r>
    </w:p>
    <w:p w14:paraId="60DB0713" w14:textId="77777777" w:rsidR="0068037E" w:rsidRDefault="0068037E"/>
    <w:sectPr w:rsidR="006803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1"/>
    <w:rsid w:val="001E2AF3"/>
    <w:rsid w:val="006043BF"/>
    <w:rsid w:val="0068037E"/>
    <w:rsid w:val="009177EB"/>
    <w:rsid w:val="00BF2B11"/>
    <w:rsid w:val="00D861E0"/>
    <w:rsid w:val="00ED29D2"/>
    <w:rsid w:val="00F8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5EB4D"/>
  <w15:chartTrackingRefBased/>
  <w15:docId w15:val="{460DBF46-0262-4017-9E94-FDDA30D6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B1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F2B1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s-CO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2B1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s-CO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2B1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s-CO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2B1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val="es-CO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2B1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val="es-CO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2B1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O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2B1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O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2B1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O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2B1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O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2B1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2B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2B1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2B11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2B11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2B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2B1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2B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2B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F2B1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F2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2B1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F2B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2B1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O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F2B1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F2B1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CO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F2B11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2B11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val="es-CO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2B11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F2B11"/>
    <w:rPr>
      <w:b/>
      <w:bCs/>
      <w:smallCaps/>
      <w:color w:val="2E74B5" w:themeColor="accent1" w:themeShade="BF"/>
      <w:spacing w:val="5"/>
    </w:rPr>
  </w:style>
  <w:style w:type="paragraph" w:styleId="Sinespaciado">
    <w:name w:val="No Spacing"/>
    <w:uiPriority w:val="1"/>
    <w:qFormat/>
    <w:rsid w:val="00BF2B1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594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Alejandro Sepulveda</dc:creator>
  <cp:keywords/>
  <dc:description/>
  <cp:lastModifiedBy>Carlos Alejandro Sepulveda</cp:lastModifiedBy>
  <cp:revision>2</cp:revision>
  <dcterms:created xsi:type="dcterms:W3CDTF">2024-02-21T19:25:00Z</dcterms:created>
  <dcterms:modified xsi:type="dcterms:W3CDTF">2024-02-21T19:25:00Z</dcterms:modified>
</cp:coreProperties>
</file>